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4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考试注意事项</w:t>
      </w:r>
    </w:p>
    <w:p w14:paraId="368D5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17599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、考前准备</w:t>
      </w:r>
    </w:p>
    <w:p w14:paraId="2E5898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（一）考试形式：在线考试。</w:t>
      </w:r>
    </w:p>
    <w:p w14:paraId="2C2B12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（二）设备需求：电脑带摄像头+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/>
        </w:rPr>
        <w:t>带有微信的智能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手机。</w:t>
      </w:r>
    </w:p>
    <w:p w14:paraId="50BFDA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（三）浏览器：下载谷歌浏览器最新版本。</w:t>
      </w:r>
    </w:p>
    <w:p w14:paraId="3152B3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/>
        </w:rPr>
        <w:t>谷歌浏览器下载地址：https://www.google.cn/intl/zh-CN/chrome/</w:t>
      </w:r>
    </w:p>
    <w:p w14:paraId="0480C4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四）为帮助考生熟悉考试系统，了解考试流程并测试软硬件环境，本次在线笔试设置了模拟考试环节。如考生未按要求完成模拟考试，造成考试时间损失或无法完成考试，此类因考生个人设备或网络原因造成的问题将不予补时或补考。</w:t>
      </w:r>
    </w:p>
    <w:p w14:paraId="2FBB1E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设备调试：请于2025年4月28日8:00-20:00进行集中设备测试模拟考试。模拟考试用于测试设备，不计入总分。请考生务必参加模拟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，如果未参加此次模拟考试影响4月29日正式考试由考生自行承担后果。</w:t>
      </w:r>
    </w:p>
    <w:p w14:paraId="1C7948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（五）正式考试时间：2025年4月29日上午9:00-11:00（9：00后将无法进入考试），需要考生提前半小时（8:30）登录该网站进行身份核验。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考试当天9时00分后登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的考生，一律视为缺考，将无法进入考试系统。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本次笔试满分100分，时间120分钟，不允许迟到，不允许提前交卷，系统将于北京时间4月29日11:00统一收卷。</w:t>
      </w:r>
    </w:p>
    <w:p w14:paraId="6F2C6E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（六）考试账号：考生身份证号，密码：身份证号后6位。模拟考试和正式考试登录地址为：https://www.kaoshixing.com/login/account/login/585222</w:t>
      </w:r>
    </w:p>
    <w:p w14:paraId="5E1FEF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（七）考试信息及《考生操作手册》等相关材料详见附件2。</w:t>
      </w:r>
    </w:p>
    <w:p w14:paraId="0A00F7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（八）请务必仔细阅读考生操作手册，因未按考生操作手册操作导致的后果由考生个人承担。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如有系统操作问题请咨询技术支持：邸老师：13141227433。</w:t>
      </w:r>
    </w:p>
    <w:p w14:paraId="68C28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、考试环境要求</w:t>
      </w:r>
    </w:p>
    <w:p w14:paraId="78D08B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（一）考生应选择安静、光线充足、不受打扰的密闭空间独立参加考试。</w:t>
      </w:r>
    </w:p>
    <w:p w14:paraId="44C309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（二）考试过程中，除考生本人外，不得有其他人员在场(包括家长)，不得有其他人在考试区域出入，否则将被认定为违纪。</w:t>
      </w:r>
    </w:p>
    <w:p w14:paraId="6B7E5A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三）请准备洁净、平整的桌面用于摆放考试设备、键盘、鼠标、一支笔和一张空白草稿纸。除上述物品外，答题桌面上不允许摆放其他违规物品，包括手机等通讯设备和电子设备、计算器、书籍、资料、零食、饮品等。</w:t>
      </w:r>
    </w:p>
    <w:p w14:paraId="739981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（四）建议考生准备舒适度合适的椅子，以保证良好坐姿进行考试。</w:t>
      </w:r>
    </w:p>
    <w:p w14:paraId="2E5AFE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三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、考试系统监控要求</w:t>
      </w:r>
    </w:p>
    <w:p w14:paraId="1E2BB6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考试系统使用AI监考技术对考生身份特征进行识别，并全程远程人工监考，实现对所有考生100%的监考全覆盖。为保证识别效率，避免被误判，在考试时，考生应注意以下事项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 w14:paraId="2434E2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（一）考生应知悉，从登录在线考试系统直至考试结束退出的全过程，都属于监考的范围，考生应全程遵守考试纪律。</w:t>
      </w:r>
    </w:p>
    <w:p w14:paraId="671DED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（二）注意仪容干净整洁，不要佩戴口罩、墨镜、帽子、夸张的眼镜等饰品，以免形象与报名照差异过大，被系统判定为有替考嫌疑。</w:t>
      </w:r>
    </w:p>
    <w:p w14:paraId="221F31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（三）考生应保持正面面对摄像头就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，头部到桌面的草稿纸应始终完整地处于摄像头监控画面中。避免出现半幅正脸，侧脸等影响监控质量的情况。</w:t>
      </w:r>
    </w:p>
    <w:p w14:paraId="27905C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（四）不要长时间用手或其他物品遮挡面部。</w:t>
      </w:r>
    </w:p>
    <w:p w14:paraId="0A5269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（五）考试区域需光线良好，保证考生正面形象能清晰识别。避免因考生面部背光或摄像头对着窗户等强光源导致识别失败。</w:t>
      </w:r>
    </w:p>
    <w:p w14:paraId="5477B8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（六）考试过程中，不要频繁、大幅度变换身体位置和姿势，避免因脱离监控范围被认定为违纪。</w:t>
      </w:r>
    </w:p>
    <w:p w14:paraId="28BCE2E2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118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042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042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A43C9"/>
    <w:rsid w:val="06424A1F"/>
    <w:rsid w:val="0E5A7A89"/>
    <w:rsid w:val="37486C96"/>
    <w:rsid w:val="3CB3175A"/>
    <w:rsid w:val="546A43C9"/>
    <w:rsid w:val="7B7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1610</Words>
  <Characters>1757</Characters>
  <Lines>0</Lines>
  <Paragraphs>0</Paragraphs>
  <TotalTime>2</TotalTime>
  <ScaleCrop>false</ScaleCrop>
  <LinksUpToDate>false</LinksUpToDate>
  <CharactersWithSpaces>1757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2025-04-22T07:16:00Z</dcterms:created>
  <dc:creator>石  頁</dc:creator>
  <cp:lastModifiedBy>石  頁</cp:lastModifiedBy>
  <dcterms:modified xsi:type="dcterms:W3CDTF">2025-04-22T08:17:36Z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C6CFE0740DBF414FB6D9F8B6944EA97A_11</vt:lpwstr>
  </property>
  <property fmtid="{D5CDD505-2E9C-101B-9397-08002B2CF9AE}" pid="4" name="KSOTemplateDocerSaveRecord">
    <vt:lpwstr>eyJoZGlkIjoiNWEyNmU5ZTllNjNhYmEzZTVhNzRlYjI1NmUxM2I5MzYiLCJ1c2VySWQiOiIyNzMxNTAyODEifQ==</vt:lpwstr>
  </property>
</Properties>
</file>